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3A" w:rsidRDefault="00CA213A" w:rsidP="00CA213A">
      <w:pPr>
        <w:widowControl/>
        <w:spacing w:before="100" w:beforeAutospacing="1" w:after="100" w:afterAutospacing="1"/>
        <w:jc w:val="left"/>
        <w:rPr>
          <w:rFonts w:ascii="Simsun" w:eastAsia="宋体" w:hAnsi="Simsun" w:cs="宋体" w:hint="eastAsia"/>
          <w:color w:val="000000"/>
          <w:kern w:val="0"/>
          <w:szCs w:val="21"/>
        </w:rPr>
      </w:pPr>
      <w:r>
        <w:rPr>
          <w:rFonts w:ascii="Arial" w:hAnsi="Arial" w:cs="Arial"/>
          <w:b/>
          <w:bCs/>
          <w:color w:val="000000"/>
          <w:sz w:val="27"/>
          <w:szCs w:val="27"/>
          <w:shd w:val="clear" w:color="auto" w:fill="FFFFFF"/>
        </w:rPr>
        <w:t>全国高等学校外语学科</w:t>
      </w:r>
      <w:r>
        <w:rPr>
          <w:rFonts w:ascii="Arial" w:hAnsi="Arial" w:cs="Arial"/>
          <w:b/>
          <w:bCs/>
          <w:color w:val="000000"/>
          <w:sz w:val="27"/>
          <w:szCs w:val="27"/>
          <w:shd w:val="clear" w:color="auto" w:fill="FFFFFF"/>
        </w:rPr>
        <w:t>2014</w:t>
      </w:r>
      <w:r>
        <w:rPr>
          <w:rFonts w:ascii="Arial" w:hAnsi="Arial" w:cs="Arial"/>
          <w:b/>
          <w:bCs/>
          <w:color w:val="000000"/>
          <w:sz w:val="27"/>
          <w:szCs w:val="27"/>
          <w:shd w:val="clear" w:color="auto" w:fill="FFFFFF"/>
        </w:rPr>
        <w:t>年中青年骨干教师赴美研修项目报名通知</w:t>
      </w:r>
    </w:p>
    <w:p w:rsidR="00CA213A" w:rsidRDefault="00CA213A" w:rsidP="00CA213A">
      <w:pPr>
        <w:widowControl/>
        <w:spacing w:before="100" w:beforeAutospacing="1" w:after="100" w:afterAutospacing="1"/>
        <w:jc w:val="left"/>
        <w:rPr>
          <w:rFonts w:ascii="Simsun" w:eastAsia="宋体" w:hAnsi="Simsun" w:cs="宋体" w:hint="eastAsia"/>
          <w:color w:val="000000"/>
          <w:kern w:val="0"/>
          <w:szCs w:val="21"/>
        </w:rPr>
      </w:pPr>
      <w:r w:rsidRPr="00CA213A">
        <w:rPr>
          <w:rFonts w:ascii="Simsun" w:eastAsia="宋体" w:hAnsi="Simsun" w:cs="宋体"/>
          <w:color w:val="000000"/>
          <w:kern w:val="0"/>
          <w:szCs w:val="21"/>
        </w:rPr>
        <w:t>各高等学校教务处、外语院（系）、大学外语教学部、基础部：</w:t>
      </w:r>
    </w:p>
    <w:p w:rsidR="00CA213A" w:rsidRDefault="00CA213A" w:rsidP="00CA213A">
      <w:pPr>
        <w:widowControl/>
        <w:spacing w:before="100" w:beforeAutospacing="1" w:after="100" w:afterAutospacing="1"/>
        <w:jc w:val="left"/>
        <w:rPr>
          <w:rFonts w:ascii="Simsun" w:eastAsia="宋体" w:hAnsi="Simsun" w:cs="宋体" w:hint="eastAsia"/>
          <w:color w:val="000000"/>
          <w:kern w:val="0"/>
          <w:szCs w:val="21"/>
        </w:rPr>
      </w:pPr>
      <w:r w:rsidRPr="00CA213A">
        <w:rPr>
          <w:rFonts w:ascii="Simsun" w:eastAsia="宋体" w:hAnsi="Simsun" w:cs="宋体"/>
          <w:color w:val="000000"/>
          <w:kern w:val="0"/>
          <w:szCs w:val="21"/>
        </w:rPr>
        <w:br/>
        <w:t xml:space="preserve">       </w:t>
      </w:r>
      <w:r w:rsidRPr="00CA213A">
        <w:rPr>
          <w:rFonts w:ascii="Simsun" w:eastAsia="宋体" w:hAnsi="Simsun" w:cs="宋体"/>
          <w:color w:val="000000"/>
          <w:kern w:val="0"/>
          <w:szCs w:val="21"/>
        </w:rPr>
        <w:t>根据《国家中长期教育改革和发展规划纲要（</w:t>
      </w:r>
      <w:r w:rsidRPr="00CA213A">
        <w:rPr>
          <w:rFonts w:ascii="Simsun" w:eastAsia="宋体" w:hAnsi="Simsun" w:cs="宋体"/>
          <w:color w:val="000000"/>
          <w:kern w:val="0"/>
          <w:szCs w:val="21"/>
        </w:rPr>
        <w:t>2010-2020</w:t>
      </w:r>
      <w:r w:rsidRPr="00CA213A">
        <w:rPr>
          <w:rFonts w:ascii="Simsun" w:eastAsia="宋体" w:hAnsi="Simsun" w:cs="宋体"/>
          <w:color w:val="000000"/>
          <w:kern w:val="0"/>
          <w:szCs w:val="21"/>
        </w:rPr>
        <w:t>年）》，为贯彻落实十八届三中全会精神，配合国家教育领域综合改革，进一步提高高校外语骨干教师的专业化能力，为外语骨干教师提供到国际知名大学交流和深造的机会，为落实中美人文交流高层磋商机制的成果，为支持高校英语教学改革，进一步提高高校英语教师的教学研究水平与专业化能力，外语教学与研究出版社与美国俄亥俄大学、美国中西部国际文化交流中心、美国华人人文社科教授协会于</w:t>
      </w:r>
      <w:r w:rsidRPr="00CA213A">
        <w:rPr>
          <w:rFonts w:ascii="Simsun" w:eastAsia="宋体" w:hAnsi="Simsun" w:cs="宋体"/>
          <w:color w:val="000000"/>
          <w:kern w:val="0"/>
          <w:szCs w:val="21"/>
        </w:rPr>
        <w:t>2014</w:t>
      </w:r>
      <w:r w:rsidRPr="00CA213A">
        <w:rPr>
          <w:rFonts w:ascii="Simsun" w:eastAsia="宋体" w:hAnsi="Simsun" w:cs="宋体"/>
          <w:color w:val="000000"/>
          <w:kern w:val="0"/>
          <w:szCs w:val="21"/>
        </w:rPr>
        <w:t>年</w:t>
      </w:r>
      <w:r w:rsidRPr="00CA213A">
        <w:rPr>
          <w:rFonts w:ascii="Simsun" w:eastAsia="宋体" w:hAnsi="Simsun" w:cs="宋体"/>
          <w:color w:val="000000"/>
          <w:kern w:val="0"/>
          <w:szCs w:val="21"/>
        </w:rPr>
        <w:t>8</w:t>
      </w:r>
      <w:r w:rsidRPr="00CA213A">
        <w:rPr>
          <w:rFonts w:ascii="Simsun" w:eastAsia="宋体" w:hAnsi="Simsun" w:cs="宋体"/>
          <w:color w:val="000000"/>
          <w:kern w:val="0"/>
          <w:szCs w:val="21"/>
        </w:rPr>
        <w:t>月联合举办国际交流研修课程，旨在通过国际环境下的</w:t>
      </w:r>
      <w:r w:rsidRPr="00CA213A">
        <w:rPr>
          <w:rFonts w:ascii="Simsun" w:eastAsia="宋体" w:hAnsi="Simsun" w:cs="宋体"/>
          <w:color w:val="000000"/>
          <w:kern w:val="0"/>
          <w:szCs w:val="21"/>
        </w:rPr>
        <w:t>“</w:t>
      </w:r>
      <w:r w:rsidRPr="00CA213A">
        <w:rPr>
          <w:rFonts w:ascii="Simsun" w:eastAsia="宋体" w:hAnsi="Simsun" w:cs="宋体"/>
          <w:color w:val="000000"/>
          <w:kern w:val="0"/>
          <w:szCs w:val="21"/>
        </w:rPr>
        <w:t>浸泡式</w:t>
      </w:r>
      <w:r w:rsidRPr="00CA213A">
        <w:rPr>
          <w:rFonts w:ascii="Simsun" w:eastAsia="宋体" w:hAnsi="Simsun" w:cs="宋体"/>
          <w:color w:val="000000"/>
          <w:kern w:val="0"/>
          <w:szCs w:val="21"/>
        </w:rPr>
        <w:t>”</w:t>
      </w:r>
      <w:r w:rsidRPr="00CA213A">
        <w:rPr>
          <w:rFonts w:ascii="Simsun" w:eastAsia="宋体" w:hAnsi="Simsun" w:cs="宋体"/>
          <w:color w:val="000000"/>
          <w:kern w:val="0"/>
          <w:szCs w:val="21"/>
        </w:rPr>
        <w:t>研修、体验与交流，丰富教师语言教学法知识、提升对学生思辨能力的培养意识，增强语言课程设置等方面的综合能力。</w:t>
      </w:r>
    </w:p>
    <w:p w:rsidR="00CA213A" w:rsidRDefault="00CA213A" w:rsidP="00CA213A">
      <w:pPr>
        <w:widowControl/>
        <w:spacing w:before="100" w:beforeAutospacing="1" w:after="100" w:afterAutospacing="1"/>
        <w:jc w:val="left"/>
        <w:rPr>
          <w:rFonts w:ascii="Simsun" w:eastAsia="宋体" w:hAnsi="Simsun" w:cs="宋体" w:hint="eastAsia"/>
          <w:color w:val="000000"/>
          <w:kern w:val="0"/>
          <w:szCs w:val="21"/>
        </w:rPr>
      </w:pPr>
      <w:r w:rsidRPr="00CA213A">
        <w:rPr>
          <w:rFonts w:ascii="Simsun" w:eastAsia="宋体" w:hAnsi="Simsun" w:cs="宋体"/>
          <w:color w:val="000000"/>
          <w:kern w:val="0"/>
          <w:szCs w:val="21"/>
        </w:rPr>
        <w:br/>
        <w:t xml:space="preserve">       </w:t>
      </w:r>
      <w:r w:rsidRPr="00CA213A">
        <w:rPr>
          <w:rFonts w:ascii="Simsun" w:eastAsia="宋体" w:hAnsi="Simsun" w:cs="宋体"/>
          <w:color w:val="000000"/>
          <w:kern w:val="0"/>
          <w:szCs w:val="21"/>
        </w:rPr>
        <w:t>本课程将从理论到实践的层面系统讲授中美教育体系对比、课程设置与评估、学术英语和英语教学法、思辨能力的培养等，并体验美国社会文化，为参研教师提供学术探讨和文化交流的广阔平台。同时，作为公民外交的重要组成部分，该项目也是我国对外展示教育成果与优势的积极的表现形式和传播渠道，通过该项目，老师们可以向国内其他参与高校和美方大学、国际文化交流中心、教授协会等多方代表介绍所在学校情况与优势，扩大所在学校的知名度，并有机会联络学校与国外高校、协会的国际交流项目，拓展教育交流合作领域，推动各校外语专业平台、公共外语教学平台以及外语服务平台的建设，为我国的高水平大学建设贡献力量。</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Cs w:val="21"/>
        </w:rPr>
        <w:br/>
        <w:t xml:space="preserve">       </w:t>
      </w:r>
      <w:r w:rsidRPr="00CA213A">
        <w:rPr>
          <w:rFonts w:ascii="Simsun" w:eastAsia="宋体" w:hAnsi="Simsun" w:cs="宋体"/>
          <w:color w:val="000000"/>
          <w:kern w:val="0"/>
          <w:szCs w:val="21"/>
        </w:rPr>
        <w:t>欢迎贵校选派骨干教师报名参加！</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b/>
          <w:bCs/>
          <w:color w:val="000000"/>
          <w:kern w:val="0"/>
        </w:rPr>
        <w:t>一、</w:t>
      </w:r>
      <w:r w:rsidRPr="00CA213A">
        <w:rPr>
          <w:rFonts w:ascii="Simsun" w:eastAsia="宋体" w:hAnsi="Simsun" w:cs="宋体"/>
          <w:b/>
          <w:bCs/>
          <w:color w:val="000000"/>
          <w:kern w:val="0"/>
        </w:rPr>
        <w:t> </w:t>
      </w:r>
      <w:r w:rsidRPr="00CA213A">
        <w:rPr>
          <w:rFonts w:ascii="Simsun" w:eastAsia="宋体" w:hAnsi="Simsun" w:cs="宋体"/>
          <w:b/>
          <w:bCs/>
          <w:color w:val="000000"/>
          <w:kern w:val="0"/>
        </w:rPr>
        <w:t>研修日程</w:t>
      </w:r>
    </w:p>
    <w:tbl>
      <w:tblPr>
        <w:tblpPr w:leftFromText="45" w:rightFromText="45" w:vertAnchor="text"/>
        <w:tblW w:w="74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0"/>
        <w:gridCol w:w="5665"/>
      </w:tblGrid>
      <w:tr w:rsidR="00CA213A" w:rsidRPr="00CA213A" w:rsidTr="00CA213A">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jc w:val="center"/>
              <w:rPr>
                <w:rFonts w:ascii="Simsun" w:eastAsia="宋体" w:hAnsi="Simsun" w:cs="宋体"/>
                <w:color w:val="000000"/>
                <w:kern w:val="0"/>
                <w:sz w:val="27"/>
                <w:szCs w:val="27"/>
              </w:rPr>
            </w:pPr>
            <w:r w:rsidRPr="00CA213A">
              <w:rPr>
                <w:rFonts w:ascii="Simsun" w:eastAsia="宋体" w:hAnsi="Simsun" w:cs="宋体"/>
                <w:b/>
                <w:bCs/>
                <w:color w:val="000000"/>
                <w:kern w:val="0"/>
              </w:rPr>
              <w:t>时间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jc w:val="center"/>
              <w:rPr>
                <w:rFonts w:ascii="Simsun" w:eastAsia="宋体" w:hAnsi="Simsun" w:cs="宋体"/>
                <w:color w:val="000000"/>
                <w:kern w:val="0"/>
                <w:sz w:val="27"/>
                <w:szCs w:val="27"/>
              </w:rPr>
            </w:pPr>
            <w:r w:rsidRPr="00CA213A">
              <w:rPr>
                <w:rFonts w:ascii="Simsun" w:eastAsia="宋体" w:hAnsi="Simsun" w:cs="宋体"/>
                <w:b/>
                <w:bCs/>
                <w:color w:val="000000"/>
                <w:kern w:val="0"/>
              </w:rPr>
              <w:t>内容</w:t>
            </w:r>
          </w:p>
        </w:tc>
      </w:tr>
      <w:tr w:rsidR="00CA213A" w:rsidRPr="00CA213A" w:rsidTr="00CA213A">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jc w:val="left"/>
              <w:rPr>
                <w:rFonts w:ascii="Simsun" w:eastAsia="宋体" w:hAnsi="Simsun" w:cs="宋体"/>
                <w:color w:val="000000"/>
                <w:kern w:val="0"/>
                <w:sz w:val="27"/>
                <w:szCs w:val="27"/>
              </w:rPr>
            </w:pPr>
            <w:r w:rsidRPr="00CA213A">
              <w:rPr>
                <w:rFonts w:ascii="Simsun" w:eastAsia="宋体" w:hAnsi="Simsun" w:cs="宋体"/>
                <w:color w:val="000000"/>
                <w:kern w:val="0"/>
                <w:szCs w:val="21"/>
              </w:rPr>
              <w:t>8</w:t>
            </w:r>
            <w:r w:rsidRPr="00CA213A">
              <w:rPr>
                <w:rFonts w:ascii="Simsun" w:eastAsia="宋体" w:hAnsi="Simsun" w:cs="宋体"/>
                <w:color w:val="000000"/>
                <w:kern w:val="0"/>
                <w:szCs w:val="21"/>
              </w:rPr>
              <w:t>月</w:t>
            </w:r>
            <w:r w:rsidRPr="00CA213A">
              <w:rPr>
                <w:rFonts w:ascii="Simsun" w:eastAsia="宋体" w:hAnsi="Simsun" w:cs="宋体"/>
                <w:color w:val="000000"/>
                <w:kern w:val="0"/>
                <w:szCs w:val="21"/>
              </w:rPr>
              <w:t>2</w:t>
            </w:r>
            <w:r w:rsidRPr="00CA213A">
              <w:rPr>
                <w:rFonts w:ascii="Simsun" w:eastAsia="宋体" w:hAnsi="Simsun" w:cs="宋体"/>
                <w:color w:val="000000"/>
                <w:kern w:val="0"/>
                <w:szCs w:val="21"/>
              </w:rPr>
              <w:t>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jc w:val="left"/>
              <w:rPr>
                <w:rFonts w:ascii="Simsun" w:eastAsia="宋体" w:hAnsi="Simsun" w:cs="宋体"/>
                <w:color w:val="000000"/>
                <w:kern w:val="0"/>
                <w:sz w:val="27"/>
                <w:szCs w:val="27"/>
              </w:rPr>
            </w:pPr>
            <w:r w:rsidRPr="00CA213A">
              <w:rPr>
                <w:rFonts w:ascii="Simsun" w:eastAsia="宋体" w:hAnsi="Simsun" w:cs="宋体"/>
                <w:color w:val="000000"/>
                <w:kern w:val="0"/>
                <w:szCs w:val="21"/>
              </w:rPr>
              <w:t>从北京出发，前往俄亥俄大学</w:t>
            </w:r>
          </w:p>
        </w:tc>
      </w:tr>
      <w:tr w:rsidR="00CA213A" w:rsidRPr="00CA213A" w:rsidTr="00CA213A">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jc w:val="left"/>
              <w:rPr>
                <w:rFonts w:ascii="Simsun" w:eastAsia="宋体" w:hAnsi="Simsun" w:cs="宋体"/>
                <w:color w:val="000000"/>
                <w:kern w:val="0"/>
                <w:sz w:val="27"/>
                <w:szCs w:val="27"/>
              </w:rPr>
            </w:pPr>
            <w:r w:rsidRPr="00CA213A">
              <w:rPr>
                <w:rFonts w:ascii="Simsun" w:eastAsia="宋体" w:hAnsi="Simsun" w:cs="宋体"/>
                <w:color w:val="000000"/>
                <w:kern w:val="0"/>
                <w:szCs w:val="21"/>
              </w:rPr>
              <w:t>8</w:t>
            </w:r>
            <w:r w:rsidRPr="00CA213A">
              <w:rPr>
                <w:rFonts w:ascii="Simsun" w:eastAsia="宋体" w:hAnsi="Simsun" w:cs="宋体"/>
                <w:color w:val="000000"/>
                <w:kern w:val="0"/>
                <w:szCs w:val="21"/>
              </w:rPr>
              <w:t>月</w:t>
            </w:r>
            <w:r w:rsidRPr="00CA213A">
              <w:rPr>
                <w:rFonts w:ascii="Simsun" w:eastAsia="宋体" w:hAnsi="Simsun" w:cs="宋体"/>
                <w:color w:val="000000"/>
                <w:kern w:val="0"/>
                <w:szCs w:val="21"/>
              </w:rPr>
              <w:t>3</w:t>
            </w:r>
            <w:r w:rsidRPr="00CA213A">
              <w:rPr>
                <w:rFonts w:ascii="Simsun" w:eastAsia="宋体" w:hAnsi="Simsun" w:cs="宋体"/>
                <w:color w:val="000000"/>
                <w:kern w:val="0"/>
                <w:szCs w:val="21"/>
              </w:rPr>
              <w:t>日－</w:t>
            </w:r>
            <w:r w:rsidRPr="00CA213A">
              <w:rPr>
                <w:rFonts w:ascii="Simsun" w:eastAsia="宋体" w:hAnsi="Simsun" w:cs="宋体"/>
                <w:color w:val="000000"/>
                <w:kern w:val="0"/>
                <w:szCs w:val="21"/>
              </w:rPr>
              <w:t>8</w:t>
            </w:r>
            <w:r w:rsidRPr="00CA213A">
              <w:rPr>
                <w:rFonts w:ascii="Simsun" w:eastAsia="宋体" w:hAnsi="Simsun" w:cs="宋体"/>
                <w:color w:val="000000"/>
                <w:kern w:val="0"/>
                <w:szCs w:val="21"/>
              </w:rPr>
              <w:t>月</w:t>
            </w:r>
            <w:r w:rsidRPr="00CA213A">
              <w:rPr>
                <w:rFonts w:ascii="Simsun" w:eastAsia="宋体" w:hAnsi="Simsun" w:cs="宋体"/>
                <w:color w:val="000000"/>
                <w:kern w:val="0"/>
                <w:szCs w:val="21"/>
              </w:rPr>
              <w:t>21</w:t>
            </w:r>
            <w:r w:rsidRPr="00CA213A">
              <w:rPr>
                <w:rFonts w:ascii="Simsun" w:eastAsia="宋体" w:hAnsi="Simsun" w:cs="宋体"/>
                <w:color w:val="000000"/>
                <w:kern w:val="0"/>
                <w:szCs w:val="21"/>
              </w:rPr>
              <w:t>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numPr>
                <w:ilvl w:val="0"/>
                <w:numId w:val="1"/>
              </w:numPr>
              <w:spacing w:before="100" w:beforeAutospacing="1" w:after="100" w:afterAutospacing="1"/>
              <w:jc w:val="left"/>
              <w:rPr>
                <w:rFonts w:ascii="Simsun" w:eastAsia="宋体" w:hAnsi="Simsun" w:cs="宋体" w:hint="eastAsia"/>
                <w:color w:val="000000"/>
                <w:kern w:val="0"/>
                <w:sz w:val="27"/>
                <w:szCs w:val="27"/>
              </w:rPr>
            </w:pPr>
            <w:r w:rsidRPr="00CA213A">
              <w:rPr>
                <w:rFonts w:ascii="Simsun" w:eastAsia="宋体" w:hAnsi="Simsun" w:cs="宋体"/>
                <w:color w:val="000000"/>
                <w:kern w:val="0"/>
                <w:szCs w:val="21"/>
              </w:rPr>
              <w:t>Curriculum design and evaluation</w:t>
            </w:r>
          </w:p>
          <w:p w:rsidR="00CA213A" w:rsidRPr="00CA213A" w:rsidRDefault="00CA213A" w:rsidP="00CA213A">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Cs w:val="21"/>
              </w:rPr>
              <w:t>Comparison of Chinese and American education system</w:t>
            </w:r>
          </w:p>
          <w:p w:rsidR="00CA213A" w:rsidRPr="00CA213A" w:rsidRDefault="00CA213A" w:rsidP="00CA213A">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Cs w:val="21"/>
              </w:rPr>
              <w:t>English for academic purposes &amp; teaching methodology</w:t>
            </w:r>
          </w:p>
          <w:p w:rsidR="00CA213A" w:rsidRPr="00CA213A" w:rsidRDefault="00CA213A" w:rsidP="00CA213A">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Cs w:val="21"/>
              </w:rPr>
              <w:t>Cultivation of critical thinking skills in language teaching</w:t>
            </w:r>
          </w:p>
          <w:p w:rsidR="00CA213A" w:rsidRPr="00CA213A" w:rsidRDefault="00CA213A" w:rsidP="00CA213A">
            <w:pPr>
              <w:widowControl/>
              <w:numPr>
                <w:ilvl w:val="0"/>
                <w:numId w:val="1"/>
              </w:numPr>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Cs w:val="21"/>
              </w:rPr>
              <w:t>Ohio social culture</w:t>
            </w:r>
          </w:p>
        </w:tc>
      </w:tr>
      <w:tr w:rsidR="00CA213A" w:rsidRPr="00CA213A" w:rsidTr="00CA213A">
        <w:trPr>
          <w:tblCellSpacing w:w="7"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jc w:val="left"/>
              <w:rPr>
                <w:rFonts w:ascii="Simsun" w:eastAsia="宋体" w:hAnsi="Simsun" w:cs="宋体"/>
                <w:color w:val="000000"/>
                <w:kern w:val="0"/>
                <w:sz w:val="27"/>
                <w:szCs w:val="27"/>
              </w:rPr>
            </w:pPr>
            <w:r w:rsidRPr="00CA213A">
              <w:rPr>
                <w:rFonts w:ascii="Simsun" w:eastAsia="宋体" w:hAnsi="Simsun" w:cs="宋体"/>
                <w:color w:val="000000"/>
                <w:kern w:val="0"/>
                <w:szCs w:val="21"/>
              </w:rPr>
              <w:t>8</w:t>
            </w:r>
            <w:r w:rsidRPr="00CA213A">
              <w:rPr>
                <w:rFonts w:ascii="Simsun" w:eastAsia="宋体" w:hAnsi="Simsun" w:cs="宋体"/>
                <w:color w:val="000000"/>
                <w:kern w:val="0"/>
                <w:szCs w:val="21"/>
              </w:rPr>
              <w:t>月</w:t>
            </w:r>
            <w:r w:rsidRPr="00CA213A">
              <w:rPr>
                <w:rFonts w:ascii="Simsun" w:eastAsia="宋体" w:hAnsi="Simsun" w:cs="宋体"/>
                <w:color w:val="000000"/>
                <w:kern w:val="0"/>
                <w:szCs w:val="21"/>
              </w:rPr>
              <w:t>22</w:t>
            </w:r>
            <w:r w:rsidRPr="00CA213A">
              <w:rPr>
                <w:rFonts w:ascii="Simsun" w:eastAsia="宋体" w:hAnsi="Simsun" w:cs="宋体"/>
                <w:color w:val="000000"/>
                <w:kern w:val="0"/>
                <w:szCs w:val="21"/>
              </w:rPr>
              <w:t>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213A" w:rsidRPr="00CA213A" w:rsidRDefault="00CA213A" w:rsidP="00CA213A">
            <w:pPr>
              <w:widowControl/>
              <w:jc w:val="left"/>
              <w:rPr>
                <w:rFonts w:ascii="Simsun" w:eastAsia="宋体" w:hAnsi="Simsun" w:cs="宋体"/>
                <w:color w:val="000000"/>
                <w:kern w:val="0"/>
                <w:sz w:val="27"/>
                <w:szCs w:val="27"/>
              </w:rPr>
            </w:pPr>
            <w:r w:rsidRPr="00CA213A">
              <w:rPr>
                <w:rFonts w:ascii="Simsun" w:eastAsia="宋体" w:hAnsi="Simsun" w:cs="宋体"/>
                <w:color w:val="000000"/>
                <w:kern w:val="0"/>
                <w:szCs w:val="21"/>
              </w:rPr>
              <w:t>返回北京</w:t>
            </w:r>
          </w:p>
        </w:tc>
      </w:tr>
    </w:tbl>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Cs w:val="21"/>
        </w:rPr>
        <w:t>  </w:t>
      </w:r>
      <w:r w:rsidRPr="00CA213A">
        <w:rPr>
          <w:rFonts w:ascii="Simsun" w:eastAsia="宋体" w:hAnsi="Simsun" w:cs="宋体" w:hint="eastAsia"/>
          <w:color w:val="000000"/>
          <w:kern w:val="0"/>
          <w:szCs w:val="21"/>
        </w:rPr>
        <w:sym w:font="Symbol" w:char="F06C"/>
      </w:r>
      <w:r w:rsidRPr="00CA213A">
        <w:rPr>
          <w:rFonts w:ascii="Simsun" w:eastAsia="宋体" w:hAnsi="Simsun" w:cs="宋体"/>
          <w:color w:val="000000"/>
          <w:kern w:val="0"/>
          <w:szCs w:val="21"/>
        </w:rPr>
        <w:t> </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 w:val="27"/>
          <w:szCs w:val="27"/>
        </w:rPr>
        <w:t> </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 w:val="27"/>
          <w:szCs w:val="27"/>
        </w:rPr>
        <w:t> </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 w:val="27"/>
          <w:szCs w:val="27"/>
        </w:rPr>
        <w:t> </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 w:val="27"/>
          <w:szCs w:val="27"/>
        </w:rPr>
        <w:t> </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 w:val="27"/>
          <w:szCs w:val="27"/>
        </w:rPr>
        <w:t> </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 w:val="27"/>
          <w:szCs w:val="27"/>
        </w:rPr>
        <w:t> </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b/>
          <w:bCs/>
          <w:color w:val="000000"/>
          <w:kern w:val="0"/>
        </w:rPr>
        <w:t>二、研修对象</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本科或高职院校英语院系负责人及中青年骨干英语教师等。</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b/>
          <w:bCs/>
          <w:color w:val="000000"/>
          <w:kern w:val="0"/>
        </w:rPr>
        <w:lastRenderedPageBreak/>
        <w:t>三、研修证书</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凡参加全部研修课程且考核合格者，可获美国中西部国际文化交流中心和美国华人人文社科教授协会颁发的结业证书。</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b/>
          <w:bCs/>
          <w:color w:val="000000"/>
          <w:kern w:val="0"/>
        </w:rPr>
        <w:t>四、</w:t>
      </w:r>
      <w:r w:rsidRPr="00CA213A">
        <w:rPr>
          <w:rFonts w:ascii="Simsun" w:eastAsia="宋体" w:hAnsi="Simsun" w:cs="宋体"/>
          <w:b/>
          <w:bCs/>
          <w:color w:val="000000"/>
          <w:kern w:val="0"/>
        </w:rPr>
        <w:t xml:space="preserve"> </w:t>
      </w:r>
      <w:r w:rsidRPr="00CA213A">
        <w:rPr>
          <w:rFonts w:ascii="Simsun" w:eastAsia="宋体" w:hAnsi="Simsun" w:cs="宋体"/>
          <w:b/>
          <w:bCs/>
          <w:color w:val="000000"/>
          <w:kern w:val="0"/>
        </w:rPr>
        <w:t>研修费用</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研修费</w:t>
      </w:r>
      <w:r w:rsidRPr="00CA213A">
        <w:rPr>
          <w:rFonts w:ascii="Simsun" w:eastAsia="宋体" w:hAnsi="Simsun" w:cs="宋体"/>
          <w:color w:val="000000"/>
          <w:kern w:val="0"/>
          <w:szCs w:val="21"/>
        </w:rPr>
        <w:t>38800</w:t>
      </w:r>
      <w:r w:rsidRPr="00CA213A">
        <w:rPr>
          <w:rFonts w:ascii="Simsun" w:eastAsia="宋体" w:hAnsi="Simsun" w:cs="宋体"/>
          <w:color w:val="000000"/>
          <w:kern w:val="0"/>
          <w:szCs w:val="21"/>
        </w:rPr>
        <w:t>元</w:t>
      </w:r>
      <w:r w:rsidRPr="00CA213A">
        <w:rPr>
          <w:rFonts w:ascii="Simsun" w:eastAsia="宋体" w:hAnsi="Simsun" w:cs="宋体"/>
          <w:color w:val="000000"/>
          <w:kern w:val="0"/>
          <w:szCs w:val="21"/>
        </w:rPr>
        <w:t>/</w:t>
      </w:r>
      <w:r w:rsidRPr="00CA213A">
        <w:rPr>
          <w:rFonts w:ascii="Simsun" w:eastAsia="宋体" w:hAnsi="Simsun" w:cs="宋体"/>
          <w:color w:val="000000"/>
          <w:kern w:val="0"/>
          <w:szCs w:val="21"/>
        </w:rPr>
        <w:t>人，含学费、培训资料费、住宿费、餐费、国际交通费、签证办理费、境外保险费、文化考察费等，不含境内往返北京机票</w:t>
      </w:r>
      <w:r w:rsidRPr="00CA213A">
        <w:rPr>
          <w:rFonts w:ascii="Simsun" w:eastAsia="宋体" w:hAnsi="Simsun" w:cs="宋体"/>
          <w:color w:val="000000"/>
          <w:kern w:val="0"/>
          <w:szCs w:val="21"/>
        </w:rPr>
        <w:t>/</w:t>
      </w:r>
      <w:r w:rsidRPr="00CA213A">
        <w:rPr>
          <w:rFonts w:ascii="Simsun" w:eastAsia="宋体" w:hAnsi="Simsun" w:cs="宋体"/>
          <w:color w:val="000000"/>
          <w:kern w:val="0"/>
          <w:szCs w:val="21"/>
        </w:rPr>
        <w:t>火车票费用、护照办理费等。</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b/>
          <w:bCs/>
          <w:color w:val="000000"/>
          <w:kern w:val="0"/>
        </w:rPr>
        <w:t>五、</w:t>
      </w:r>
      <w:r w:rsidRPr="00CA213A">
        <w:rPr>
          <w:rFonts w:ascii="Simsun" w:eastAsia="宋体" w:hAnsi="Simsun" w:cs="宋体"/>
          <w:b/>
          <w:bCs/>
          <w:color w:val="000000"/>
          <w:kern w:val="0"/>
        </w:rPr>
        <w:t xml:space="preserve"> </w:t>
      </w:r>
      <w:r w:rsidRPr="00CA213A">
        <w:rPr>
          <w:rFonts w:ascii="Simsun" w:eastAsia="宋体" w:hAnsi="Simsun" w:cs="宋体"/>
          <w:b/>
          <w:bCs/>
          <w:color w:val="000000"/>
          <w:kern w:val="0"/>
        </w:rPr>
        <w:t>报名方式</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请登录</w:t>
      </w:r>
      <w:hyperlink r:id="rId7" w:tgtFrame="_blank" w:history="1">
        <w:r w:rsidRPr="00CA213A">
          <w:rPr>
            <w:rFonts w:ascii="Simsun" w:eastAsia="宋体" w:hAnsi="Simsun" w:cs="宋体"/>
            <w:color w:val="0000FF"/>
            <w:kern w:val="0"/>
            <w:u w:val="single"/>
          </w:rPr>
          <w:t>http://teacher.heep.cn/</w:t>
        </w:r>
      </w:hyperlink>
      <w:r w:rsidRPr="00CA213A">
        <w:rPr>
          <w:rFonts w:ascii="Simsun" w:eastAsia="宋体" w:hAnsi="Simsun" w:cs="宋体"/>
          <w:color w:val="000000"/>
          <w:kern w:val="0"/>
          <w:szCs w:val="21"/>
        </w:rPr>
        <w:t>报名，收到主办方邀请函后，再缴纳研修费用。缴费后，主办方将统一开具培训费发票。本期研修班采取小班教学，规模为</w:t>
      </w:r>
      <w:r w:rsidRPr="00CA213A">
        <w:rPr>
          <w:rFonts w:ascii="Simsun" w:eastAsia="宋体" w:hAnsi="Simsun" w:cs="宋体"/>
          <w:color w:val="000000"/>
          <w:kern w:val="0"/>
          <w:szCs w:val="21"/>
        </w:rPr>
        <w:t>30</w:t>
      </w:r>
      <w:r w:rsidRPr="00CA213A">
        <w:rPr>
          <w:rFonts w:ascii="Simsun" w:eastAsia="宋体" w:hAnsi="Simsun" w:cs="宋体"/>
          <w:color w:val="000000"/>
          <w:kern w:val="0"/>
          <w:szCs w:val="21"/>
        </w:rPr>
        <w:t>人，额满为止。</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报名截止时间：</w:t>
      </w:r>
      <w:r w:rsidRPr="00CA213A">
        <w:rPr>
          <w:rFonts w:ascii="Simsun" w:eastAsia="宋体" w:hAnsi="Simsun" w:cs="宋体"/>
          <w:color w:val="000000"/>
          <w:kern w:val="0"/>
          <w:szCs w:val="21"/>
        </w:rPr>
        <w:t>2014</w:t>
      </w:r>
      <w:r w:rsidRPr="00CA213A">
        <w:rPr>
          <w:rFonts w:ascii="Simsun" w:eastAsia="宋体" w:hAnsi="Simsun" w:cs="宋体"/>
          <w:color w:val="000000"/>
          <w:kern w:val="0"/>
          <w:szCs w:val="21"/>
        </w:rPr>
        <w:t>年</w:t>
      </w:r>
      <w:r w:rsidRPr="00CA213A">
        <w:rPr>
          <w:rFonts w:ascii="Simsun" w:eastAsia="宋体" w:hAnsi="Simsun" w:cs="宋体"/>
          <w:color w:val="000000"/>
          <w:kern w:val="0"/>
          <w:szCs w:val="21"/>
        </w:rPr>
        <w:t>5</w:t>
      </w:r>
      <w:r w:rsidRPr="00CA213A">
        <w:rPr>
          <w:rFonts w:ascii="Simsun" w:eastAsia="宋体" w:hAnsi="Simsun" w:cs="宋体"/>
          <w:color w:val="000000"/>
          <w:kern w:val="0"/>
          <w:szCs w:val="21"/>
        </w:rPr>
        <w:t>月</w:t>
      </w:r>
      <w:r w:rsidRPr="00CA213A">
        <w:rPr>
          <w:rFonts w:ascii="Simsun" w:eastAsia="宋体" w:hAnsi="Simsun" w:cs="宋体"/>
          <w:color w:val="000000"/>
          <w:kern w:val="0"/>
          <w:szCs w:val="21"/>
        </w:rPr>
        <w:t>20</w:t>
      </w:r>
      <w:r w:rsidRPr="00CA213A">
        <w:rPr>
          <w:rFonts w:ascii="Simsun" w:eastAsia="宋体" w:hAnsi="Simsun" w:cs="宋体"/>
          <w:color w:val="000000"/>
          <w:kern w:val="0"/>
          <w:szCs w:val="21"/>
        </w:rPr>
        <w:t>日</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缴费方式（电汇）：</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开户行：华夏银行世纪城支行</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开户名：外语教学与研究出版社有限责任公司</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账号：</w:t>
      </w:r>
      <w:r w:rsidRPr="00CA213A">
        <w:rPr>
          <w:rFonts w:ascii="Simsun" w:eastAsia="宋体" w:hAnsi="Simsun" w:cs="宋体"/>
          <w:color w:val="000000"/>
          <w:kern w:val="0"/>
          <w:szCs w:val="21"/>
        </w:rPr>
        <w:t>4065200001819400002422</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备注：高等英语分社俄亥俄大学研修班培训费</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color w:val="000000"/>
          <w:kern w:val="0"/>
          <w:szCs w:val="21"/>
        </w:rPr>
        <w:t>温馨提示：因住宿限制，本研修班禁止携带家属，谢谢您的配合。</w:t>
      </w:r>
    </w:p>
    <w:p w:rsidR="00CA213A" w:rsidRPr="00CA213A" w:rsidRDefault="00CA213A" w:rsidP="00CA213A">
      <w:pPr>
        <w:widowControl/>
        <w:spacing w:before="100" w:beforeAutospacing="1" w:after="100" w:afterAutospacing="1"/>
        <w:jc w:val="left"/>
        <w:rPr>
          <w:rFonts w:ascii="Simsun" w:eastAsia="宋体" w:hAnsi="Simsun" w:cs="宋体"/>
          <w:color w:val="000000"/>
          <w:kern w:val="0"/>
          <w:sz w:val="27"/>
          <w:szCs w:val="27"/>
        </w:rPr>
      </w:pPr>
      <w:r w:rsidRPr="00CA213A">
        <w:rPr>
          <w:rFonts w:ascii="Simsun" w:eastAsia="宋体" w:hAnsi="Simsun" w:cs="宋体"/>
          <w:b/>
          <w:bCs/>
          <w:color w:val="000000"/>
          <w:kern w:val="0"/>
        </w:rPr>
        <w:t>六、</w:t>
      </w:r>
      <w:r w:rsidRPr="00CA213A">
        <w:rPr>
          <w:rFonts w:ascii="Simsun" w:eastAsia="宋体" w:hAnsi="Simsun" w:cs="宋体"/>
          <w:b/>
          <w:bCs/>
          <w:color w:val="000000"/>
          <w:kern w:val="0"/>
        </w:rPr>
        <w:t xml:space="preserve"> </w:t>
      </w:r>
      <w:r w:rsidRPr="00CA213A">
        <w:rPr>
          <w:rFonts w:ascii="Simsun" w:eastAsia="宋体" w:hAnsi="Simsun" w:cs="宋体"/>
          <w:b/>
          <w:bCs/>
          <w:color w:val="000000"/>
          <w:kern w:val="0"/>
        </w:rPr>
        <w:t>咨询</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联系人：王老师；电话：</w:t>
      </w:r>
      <w:r w:rsidRPr="00CA213A">
        <w:rPr>
          <w:rFonts w:ascii="Simsun" w:eastAsia="宋体" w:hAnsi="Simsun" w:cs="宋体"/>
          <w:color w:val="000000"/>
          <w:kern w:val="0"/>
          <w:szCs w:val="21"/>
        </w:rPr>
        <w:t>010-88819569</w:t>
      </w:r>
      <w:r w:rsidRPr="00CA213A">
        <w:rPr>
          <w:rFonts w:ascii="Simsun" w:eastAsia="宋体" w:hAnsi="Simsun" w:cs="宋体"/>
          <w:color w:val="000000"/>
          <w:kern w:val="0"/>
          <w:szCs w:val="21"/>
        </w:rPr>
        <w:t>，</w:t>
      </w:r>
      <w:r w:rsidRPr="00CA213A">
        <w:rPr>
          <w:rFonts w:ascii="Simsun" w:eastAsia="宋体" w:hAnsi="Simsun" w:cs="宋体"/>
          <w:color w:val="000000"/>
          <w:kern w:val="0"/>
          <w:szCs w:val="21"/>
        </w:rPr>
        <w:t>13910607187</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邮箱：</w:t>
      </w:r>
      <w:hyperlink r:id="rId8" w:history="1">
        <w:r w:rsidRPr="00CA213A">
          <w:rPr>
            <w:rFonts w:ascii="Simsun" w:eastAsia="宋体" w:hAnsi="Simsun" w:cs="宋体"/>
            <w:color w:val="0000FF"/>
            <w:kern w:val="0"/>
            <w:u w:val="single"/>
          </w:rPr>
          <w:t>wangyx@fltrp.com</w:t>
        </w:r>
      </w:hyperlink>
      <w:r w:rsidRPr="00CA213A">
        <w:rPr>
          <w:rFonts w:ascii="Simsun" w:eastAsia="宋体" w:hAnsi="Simsun" w:cs="宋体"/>
          <w:color w:val="000000"/>
          <w:kern w:val="0"/>
          <w:szCs w:val="21"/>
        </w:rPr>
        <w:br/>
      </w:r>
      <w:r w:rsidRPr="00CA213A">
        <w:rPr>
          <w:rFonts w:ascii="Simsun" w:eastAsia="宋体" w:hAnsi="Simsun" w:cs="宋体"/>
          <w:color w:val="000000"/>
          <w:kern w:val="0"/>
          <w:szCs w:val="21"/>
        </w:rPr>
        <w:t>查询网站：</w:t>
      </w:r>
      <w:hyperlink r:id="rId9" w:tgtFrame="_blank" w:history="1">
        <w:r w:rsidRPr="00CA213A">
          <w:rPr>
            <w:rFonts w:ascii="Simsun" w:eastAsia="宋体" w:hAnsi="Simsun" w:cs="宋体"/>
            <w:color w:val="0000FF"/>
            <w:kern w:val="0"/>
            <w:u w:val="single"/>
          </w:rPr>
          <w:t>http://teacher.heep.cn</w:t>
        </w:r>
      </w:hyperlink>
      <w:r w:rsidRPr="00CA213A">
        <w:rPr>
          <w:rFonts w:ascii="Simsun" w:eastAsia="宋体" w:hAnsi="Simsun" w:cs="宋体"/>
          <w:color w:val="000000"/>
          <w:kern w:val="0"/>
          <w:szCs w:val="21"/>
        </w:rPr>
        <w:t>；</w:t>
      </w:r>
      <w:hyperlink r:id="rId10" w:tgtFrame="_blank" w:history="1">
        <w:r w:rsidRPr="00CA213A">
          <w:rPr>
            <w:rFonts w:ascii="Simsun" w:eastAsia="宋体" w:hAnsi="Simsun" w:cs="宋体"/>
            <w:color w:val="0000FF"/>
            <w:kern w:val="0"/>
            <w:u w:val="single"/>
          </w:rPr>
          <w:t>http://www.heep.cn</w:t>
        </w:r>
      </w:hyperlink>
      <w:r w:rsidRPr="00CA213A">
        <w:rPr>
          <w:rFonts w:ascii="Simsun" w:eastAsia="宋体" w:hAnsi="Simsun" w:cs="宋体"/>
          <w:color w:val="000000"/>
          <w:kern w:val="0"/>
          <w:szCs w:val="21"/>
        </w:rPr>
        <w:t>（教育网</w:t>
      </w:r>
      <w:hyperlink r:id="rId11" w:tgtFrame="_blank" w:history="1">
        <w:r w:rsidRPr="00CA213A">
          <w:rPr>
            <w:rFonts w:ascii="Simsun" w:eastAsia="宋体" w:hAnsi="Simsun" w:cs="宋体"/>
            <w:color w:val="0000FF"/>
            <w:kern w:val="0"/>
            <w:u w:val="single"/>
          </w:rPr>
          <w:t>http://edu.heep.cn</w:t>
        </w:r>
      </w:hyperlink>
      <w:r w:rsidRPr="00CA213A">
        <w:rPr>
          <w:rFonts w:ascii="Simsun" w:eastAsia="宋体" w:hAnsi="Simsun" w:cs="宋体"/>
          <w:color w:val="000000"/>
          <w:kern w:val="0"/>
          <w:szCs w:val="21"/>
        </w:rPr>
        <w:t>）</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学术科研支持：</w:t>
      </w:r>
      <w:hyperlink r:id="rId12" w:tgtFrame="_blank" w:history="1">
        <w:r w:rsidRPr="00CA213A">
          <w:rPr>
            <w:rFonts w:ascii="Simsun" w:eastAsia="宋体" w:hAnsi="Simsun" w:cs="宋体"/>
            <w:color w:val="0000FF"/>
            <w:kern w:val="0"/>
            <w:u w:val="single"/>
          </w:rPr>
          <w:t>http://www.iresearch.ac.cn</w:t>
        </w:r>
      </w:hyperlink>
      <w:r w:rsidRPr="00CA213A">
        <w:rPr>
          <w:rFonts w:ascii="Simsun" w:eastAsia="宋体" w:hAnsi="Simsun" w:cs="宋体"/>
          <w:color w:val="000000"/>
          <w:kern w:val="0"/>
          <w:szCs w:val="21"/>
        </w:rPr>
        <w:br/>
      </w:r>
      <w:r w:rsidRPr="00CA213A">
        <w:rPr>
          <w:rFonts w:ascii="Simsun" w:eastAsia="宋体" w:hAnsi="Simsun" w:cs="宋体"/>
          <w:color w:val="000000"/>
          <w:kern w:val="0"/>
          <w:szCs w:val="21"/>
        </w:rPr>
        <w:t>微博：</w:t>
      </w:r>
      <w:r w:rsidRPr="00CA213A">
        <w:rPr>
          <w:rFonts w:ascii="Simsun" w:eastAsia="宋体" w:hAnsi="Simsun" w:cs="宋体"/>
          <w:color w:val="000000"/>
          <w:kern w:val="0"/>
          <w:szCs w:val="21"/>
        </w:rPr>
        <w:t>@</w:t>
      </w:r>
      <w:r w:rsidRPr="00CA213A">
        <w:rPr>
          <w:rFonts w:ascii="Simsun" w:eastAsia="宋体" w:hAnsi="Simsun" w:cs="宋体"/>
          <w:color w:val="000000"/>
          <w:kern w:val="0"/>
          <w:szCs w:val="21"/>
        </w:rPr>
        <w:t>外研社学术科研（</w:t>
      </w:r>
      <w:hyperlink r:id="rId13" w:tgtFrame="_blank" w:history="1">
        <w:r w:rsidRPr="00CA213A">
          <w:rPr>
            <w:rFonts w:ascii="Simsun" w:eastAsia="宋体" w:hAnsi="Simsun" w:cs="宋体"/>
            <w:color w:val="0000FF"/>
            <w:kern w:val="0"/>
            <w:u w:val="single"/>
          </w:rPr>
          <w:t>http://e.weibo.com/fltrptraining</w:t>
        </w:r>
      </w:hyperlink>
      <w:r w:rsidRPr="00CA213A">
        <w:rPr>
          <w:rFonts w:ascii="Simsun" w:eastAsia="宋体" w:hAnsi="Simsun" w:cs="宋体"/>
          <w:color w:val="000000"/>
          <w:kern w:val="0"/>
          <w:szCs w:val="21"/>
        </w:rPr>
        <w:t>）</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微信：关注微信号</w:t>
      </w:r>
      <w:r w:rsidRPr="00CA213A">
        <w:rPr>
          <w:rFonts w:ascii="Simsun" w:eastAsia="宋体" w:hAnsi="Simsun" w:cs="宋体"/>
          <w:color w:val="000000"/>
          <w:kern w:val="0"/>
          <w:szCs w:val="21"/>
        </w:rPr>
        <w:t>iresearching</w:t>
      </w:r>
    </w:p>
    <w:p w:rsidR="00CA213A" w:rsidRPr="00CA213A" w:rsidRDefault="00CA213A" w:rsidP="00CA213A">
      <w:pPr>
        <w:widowControl/>
        <w:spacing w:before="100" w:beforeAutospacing="1" w:after="100" w:afterAutospacing="1"/>
        <w:jc w:val="right"/>
        <w:rPr>
          <w:rFonts w:ascii="Simsun" w:eastAsia="宋体" w:hAnsi="Simsun" w:cs="宋体"/>
          <w:color w:val="000000"/>
          <w:kern w:val="0"/>
          <w:sz w:val="27"/>
          <w:szCs w:val="27"/>
        </w:rPr>
      </w:pPr>
      <w:r w:rsidRPr="00CA213A">
        <w:rPr>
          <w:rFonts w:ascii="Simsun" w:eastAsia="宋体" w:hAnsi="Simsun" w:cs="宋体"/>
          <w:color w:val="000000"/>
          <w:kern w:val="0"/>
          <w:szCs w:val="21"/>
        </w:rPr>
        <w:t>外语教学与研究出版社</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美国华人人文社科教授协会</w:t>
      </w:r>
      <w:r w:rsidRPr="00CA213A">
        <w:rPr>
          <w:rFonts w:ascii="Simsun" w:eastAsia="宋体" w:hAnsi="Simsun" w:cs="宋体"/>
          <w:color w:val="000000"/>
          <w:kern w:val="0"/>
          <w:szCs w:val="21"/>
        </w:rPr>
        <w:br/>
      </w:r>
      <w:r w:rsidRPr="00CA213A">
        <w:rPr>
          <w:rFonts w:ascii="Simsun" w:eastAsia="宋体" w:hAnsi="Simsun" w:cs="宋体"/>
          <w:color w:val="000000"/>
          <w:kern w:val="0"/>
          <w:szCs w:val="21"/>
        </w:rPr>
        <w:t>美国中西部国际文化交流中心</w:t>
      </w:r>
      <w:r w:rsidRPr="00CA213A">
        <w:rPr>
          <w:rFonts w:ascii="Simsun" w:eastAsia="宋体" w:hAnsi="Simsun" w:cs="宋体"/>
          <w:color w:val="000000"/>
          <w:kern w:val="0"/>
          <w:szCs w:val="21"/>
        </w:rPr>
        <w:br/>
        <w:t> 2014</w:t>
      </w:r>
      <w:r w:rsidRPr="00CA213A">
        <w:rPr>
          <w:rFonts w:ascii="Simsun" w:eastAsia="宋体" w:hAnsi="Simsun" w:cs="宋体"/>
          <w:color w:val="000000"/>
          <w:kern w:val="0"/>
          <w:szCs w:val="21"/>
        </w:rPr>
        <w:t>年</w:t>
      </w:r>
      <w:r w:rsidRPr="00CA213A">
        <w:rPr>
          <w:rFonts w:ascii="Simsun" w:eastAsia="宋体" w:hAnsi="Simsun" w:cs="宋体"/>
          <w:color w:val="000000"/>
          <w:kern w:val="0"/>
          <w:szCs w:val="21"/>
        </w:rPr>
        <w:t>4</w:t>
      </w:r>
      <w:r w:rsidRPr="00CA213A">
        <w:rPr>
          <w:rFonts w:ascii="Simsun" w:eastAsia="宋体" w:hAnsi="Simsun" w:cs="宋体"/>
          <w:color w:val="000000"/>
          <w:kern w:val="0"/>
          <w:szCs w:val="21"/>
        </w:rPr>
        <w:t>月</w:t>
      </w:r>
    </w:p>
    <w:p w:rsidR="008C6BAA" w:rsidRPr="00CA213A" w:rsidRDefault="008C6BAA"/>
    <w:sectPr w:rsidR="008C6BAA" w:rsidRPr="00CA21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BAA" w:rsidRDefault="008C6BAA" w:rsidP="00CA213A">
      <w:r>
        <w:separator/>
      </w:r>
    </w:p>
  </w:endnote>
  <w:endnote w:type="continuationSeparator" w:id="1">
    <w:p w:rsidR="008C6BAA" w:rsidRDefault="008C6BAA" w:rsidP="00CA2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BAA" w:rsidRDefault="008C6BAA" w:rsidP="00CA213A">
      <w:r>
        <w:separator/>
      </w:r>
    </w:p>
  </w:footnote>
  <w:footnote w:type="continuationSeparator" w:id="1">
    <w:p w:rsidR="008C6BAA" w:rsidRDefault="008C6BAA" w:rsidP="00CA2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5207C"/>
    <w:multiLevelType w:val="multilevel"/>
    <w:tmpl w:val="6FD0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13A"/>
    <w:rsid w:val="008C6BAA"/>
    <w:rsid w:val="00CA2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13A"/>
    <w:rPr>
      <w:sz w:val="18"/>
      <w:szCs w:val="18"/>
    </w:rPr>
  </w:style>
  <w:style w:type="paragraph" w:styleId="a4">
    <w:name w:val="footer"/>
    <w:basedOn w:val="a"/>
    <w:link w:val="Char0"/>
    <w:uiPriority w:val="99"/>
    <w:semiHidden/>
    <w:unhideWhenUsed/>
    <w:rsid w:val="00CA21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13A"/>
    <w:rPr>
      <w:sz w:val="18"/>
      <w:szCs w:val="18"/>
    </w:rPr>
  </w:style>
  <w:style w:type="paragraph" w:styleId="a5">
    <w:name w:val="Normal (Web)"/>
    <w:basedOn w:val="a"/>
    <w:uiPriority w:val="99"/>
    <w:semiHidden/>
    <w:unhideWhenUsed/>
    <w:rsid w:val="00CA21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A213A"/>
    <w:rPr>
      <w:b/>
      <w:bCs/>
    </w:rPr>
  </w:style>
  <w:style w:type="character" w:styleId="a7">
    <w:name w:val="Hyperlink"/>
    <w:basedOn w:val="a0"/>
    <w:uiPriority w:val="99"/>
    <w:semiHidden/>
    <w:unhideWhenUsed/>
    <w:rsid w:val="00CA213A"/>
    <w:rPr>
      <w:color w:val="0000FF"/>
      <w:u w:val="single"/>
    </w:rPr>
  </w:style>
</w:styles>
</file>

<file path=word/webSettings.xml><?xml version="1.0" encoding="utf-8"?>
<w:webSettings xmlns:r="http://schemas.openxmlformats.org/officeDocument/2006/relationships" xmlns:w="http://schemas.openxmlformats.org/wordprocessingml/2006/main">
  <w:divs>
    <w:div w:id="15812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yx@fltrp.com" TargetMode="External"/><Relationship Id="rId13" Type="http://schemas.openxmlformats.org/officeDocument/2006/relationships/hyperlink" Target="http://e.weibo.com/fltrptraining" TargetMode="External"/><Relationship Id="rId3" Type="http://schemas.openxmlformats.org/officeDocument/2006/relationships/settings" Target="settings.xml"/><Relationship Id="rId7" Type="http://schemas.openxmlformats.org/officeDocument/2006/relationships/hyperlink" Target="http://teacher.heep.cn/" TargetMode="External"/><Relationship Id="rId12" Type="http://schemas.openxmlformats.org/officeDocument/2006/relationships/hyperlink" Target="http://www.iresearch.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heep.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ep.cn/" TargetMode="External"/><Relationship Id="rId4" Type="http://schemas.openxmlformats.org/officeDocument/2006/relationships/webSettings" Target="webSettings.xml"/><Relationship Id="rId9" Type="http://schemas.openxmlformats.org/officeDocument/2006/relationships/hyperlink" Target="http://teacher.heep.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2014-04-15T14:53:00Z</dcterms:created>
  <dcterms:modified xsi:type="dcterms:W3CDTF">2014-04-15T14:54:00Z</dcterms:modified>
</cp:coreProperties>
</file>